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До суду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(найменування суду)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Суддя: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Справа: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956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(П.І.Б.)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53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Адреса 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53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Ідентифікаційний номер 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53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E-mail: 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53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Тел: 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                                                              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6"/>
          <w:szCs w:val="26"/>
          <w:u w:val="none"/>
          <w:shd w:fill="auto" w:val="clear"/>
          <w:vertAlign w:val="baseline"/>
          <w:rtl w:val="0"/>
        </w:rPr>
        <w:t xml:space="preserve">Заява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6"/>
          <w:szCs w:val="26"/>
          <w:u w:val="none"/>
          <w:shd w:fill="auto" w:val="clear"/>
          <w:vertAlign w:val="baseline"/>
          <w:rtl w:val="0"/>
        </w:rPr>
        <w:t xml:space="preserve">про надання дозволу на побачення з особою, яка тримається під вартою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3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Прошу надати дозвіл на побачення як захиснику (родичу, законному представнику) ____________________________________(П.І.Б. заявнака) із підсудним (засудженим) ______________________________ (П.І.Б. підсудного/ засудженого) _______ року народження.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    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«__» ____________ 202_ р.    </w:t>
        <w:tab/>
        <w:t xml:space="preserve">_______________</w:t>
        <w:tab/>
        <w:tab/>
        <w:t xml:space="preserve">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                                                       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(підпис)</w:t>
        <w:tab/>
        <w:tab/>
        <w:tab/>
        <w:tab/>
        <w:t xml:space="preserve">      (П.І.Б.)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unhideWhenUsed w:val="1"/>
    <w:rsid w:val="00250E1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 w:val="1"/>
    <w:rsid w:val="00250E17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nxpK1zeSErWdc/tYxxKIf2y41g==">AMUW2mWpqIFaMHZhstfqJ0jtdPNIFs6u3YZcxDkidaoxolRR2UU6SYXioCiRu67TC4egEEIEU5GARnIInKMZ7TBJawhbB5P3NrHIJ3n17JpzKlAZqe+ay0s=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2022-10-23T08:35:00Z</dcterms:created>
  <dc:creator>Admin</dc:creator>
</cp:coreProperties>
</file>